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71842" w:rsidRPr="00171842" w:rsidTr="00F0480D">
        <w:tc>
          <w:tcPr>
            <w:tcW w:w="4111" w:type="dxa"/>
          </w:tcPr>
          <w:p w:rsidR="00171842" w:rsidRPr="00932122" w:rsidRDefault="00171842" w:rsidP="00171842">
            <w:pPr>
              <w:spacing w:line="320" w:lineRule="exact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32122">
              <w:rPr>
                <w:rFonts w:eastAsia="Calibri"/>
                <w:b/>
                <w:sz w:val="26"/>
                <w:szCs w:val="26"/>
              </w:rPr>
              <w:t>BỘ CÔNG AN</w:t>
            </w:r>
          </w:p>
          <w:p w:rsidR="00171842" w:rsidRPr="00171842" w:rsidRDefault="00171842" w:rsidP="00171842">
            <w:pPr>
              <w:spacing w:line="320" w:lineRule="exact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A8154B" wp14:editId="3945BC0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29210</wp:posOffset>
                      </wp:positionV>
                      <wp:extent cx="816610" cy="0"/>
                      <wp:effectExtent l="0" t="0" r="215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15pt;margin-top:2.3pt;width:6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CfIwIAAEk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"/>
                  </w:pict>
                </mc:Fallback>
              </mc:AlternateContent>
            </w:r>
          </w:p>
          <w:p w:rsidR="00171842" w:rsidRDefault="00171842" w:rsidP="0017184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842" w:rsidRPr="00171842" w:rsidRDefault="00171842" w:rsidP="00CD3BA9">
            <w:pPr>
              <w:spacing w:after="240" w:line="320" w:lineRule="exact"/>
              <w:jc w:val="center"/>
              <w:rPr>
                <w:rFonts w:eastAsia="Calibri"/>
              </w:rPr>
            </w:pPr>
            <w:r w:rsidRPr="00171842">
              <w:rPr>
                <w:rFonts w:eastAsia="Calibri"/>
              </w:rPr>
              <w:t>Số</w:t>
            </w:r>
            <w:r w:rsidR="00936C01">
              <w:rPr>
                <w:rFonts w:eastAsia="Calibri"/>
              </w:rPr>
              <w:t xml:space="preserve">: </w:t>
            </w:r>
            <w:r w:rsidR="00CD3BA9">
              <w:rPr>
                <w:rFonts w:eastAsia="Calibri"/>
              </w:rPr>
              <w:t xml:space="preserve">           </w:t>
            </w:r>
            <w:r w:rsidRPr="00171842">
              <w:rPr>
                <w:rFonts w:eastAsia="Calibri"/>
              </w:rPr>
              <w:t>/</w:t>
            </w:r>
            <w:r>
              <w:rPr>
                <w:rFonts w:eastAsia="Calibri"/>
              </w:rPr>
              <w:t>QĐ-BCA</w:t>
            </w:r>
          </w:p>
        </w:tc>
        <w:tc>
          <w:tcPr>
            <w:tcW w:w="5245" w:type="dxa"/>
          </w:tcPr>
          <w:p w:rsidR="00171842" w:rsidRPr="00171842" w:rsidRDefault="00171842" w:rsidP="00171842">
            <w:pPr>
              <w:spacing w:line="320" w:lineRule="exact"/>
              <w:contextualSpacing/>
              <w:jc w:val="center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171842">
              <w:rPr>
                <w:rFonts w:eastAsia="Calibri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:rsidR="00171842" w:rsidRPr="00171842" w:rsidRDefault="00171842" w:rsidP="00171842">
            <w:pPr>
              <w:spacing w:line="320" w:lineRule="exact"/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71842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171842" w:rsidRPr="00171842" w:rsidRDefault="00171842" w:rsidP="00171842">
            <w:pPr>
              <w:spacing w:line="320" w:lineRule="exact"/>
              <w:contextualSpacing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4C4ECF" wp14:editId="6178405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1913255" cy="0"/>
                      <wp:effectExtent l="11430" t="12065" r="8890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9.5pt;margin-top:2.25pt;width:1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/K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"/>
                  </w:pict>
                </mc:Fallback>
              </mc:AlternateContent>
            </w:r>
          </w:p>
          <w:p w:rsidR="00171842" w:rsidRPr="00171842" w:rsidRDefault="00171842" w:rsidP="004F34ED">
            <w:pPr>
              <w:spacing w:line="320" w:lineRule="exact"/>
              <w:contextualSpacing/>
              <w:jc w:val="center"/>
              <w:rPr>
                <w:rFonts w:eastAsia="Calibri"/>
                <w:i/>
              </w:rPr>
            </w:pPr>
            <w:r w:rsidRPr="00171842">
              <w:rPr>
                <w:rFonts w:eastAsia="Calibri"/>
                <w:i/>
              </w:rPr>
              <w:t>Hà Nộ</w:t>
            </w:r>
            <w:r w:rsidR="00936C01">
              <w:rPr>
                <w:rFonts w:eastAsia="Calibri"/>
                <w:i/>
              </w:rPr>
              <w:t xml:space="preserve">i, ngày </w:t>
            </w:r>
            <w:r w:rsidR="00CD3BA9">
              <w:rPr>
                <w:rFonts w:eastAsia="Calibri"/>
                <w:i/>
              </w:rPr>
              <w:t xml:space="preserve">    </w:t>
            </w:r>
            <w:r w:rsidR="00EE764C">
              <w:rPr>
                <w:rFonts w:eastAsia="Calibri"/>
                <w:i/>
              </w:rPr>
              <w:t xml:space="preserve"> tháng </w:t>
            </w:r>
            <w:r w:rsidR="004F34ED">
              <w:rPr>
                <w:rFonts w:eastAsia="Calibri"/>
                <w:i/>
              </w:rPr>
              <w:t xml:space="preserve">  </w:t>
            </w:r>
            <w:r w:rsidR="00215700">
              <w:rPr>
                <w:rFonts w:eastAsia="Calibri"/>
                <w:i/>
              </w:rPr>
              <w:t xml:space="preserve"> năm 202</w:t>
            </w:r>
            <w:r w:rsidR="00904F05">
              <w:rPr>
                <w:rFonts w:eastAsia="Calibri"/>
                <w:i/>
              </w:rPr>
              <w:t>3</w:t>
            </w:r>
          </w:p>
        </w:tc>
      </w:tr>
    </w:tbl>
    <w:p w:rsidR="00171842" w:rsidRPr="00171842" w:rsidRDefault="00171842" w:rsidP="00EC1201">
      <w:pPr>
        <w:widowControl w:val="0"/>
        <w:spacing w:before="200" w:after="0"/>
        <w:ind w:firstLine="0"/>
        <w:jc w:val="center"/>
        <w:rPr>
          <w:rFonts w:eastAsia="DejaVu Sans Condensed" w:cs="Times New Roman"/>
          <w:b/>
          <w:color w:val="000000"/>
          <w:szCs w:val="28"/>
          <w:lang w:val="vi-VN"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QUYẾT ĐỊNH</w:t>
      </w:r>
    </w:p>
    <w:p w:rsidR="00F45A57" w:rsidRDefault="00171842" w:rsidP="00215700">
      <w:pPr>
        <w:widowControl w:val="0"/>
        <w:spacing w:before="0" w:after="0"/>
        <w:ind w:firstLine="0"/>
        <w:jc w:val="center"/>
        <w:rPr>
          <w:rFonts w:eastAsia="DejaVu Sans Condensed" w:cs="Times New Roman"/>
          <w:b/>
          <w:color w:val="000000"/>
          <w:szCs w:val="28"/>
          <w:lang w:eastAsia="vi-VN"/>
        </w:rPr>
      </w:pPr>
      <w:r w:rsidRPr="00834729">
        <w:rPr>
          <w:rFonts w:eastAsia="DejaVu Sans Condensed" w:cs="Times New Roman"/>
          <w:b/>
          <w:color w:val="000000"/>
          <w:szCs w:val="28"/>
          <w:lang w:val="vi-VN" w:eastAsia="vi-VN"/>
        </w:rPr>
        <w:t xml:space="preserve">Về việc công bố thủ tục hành chính </w:t>
      </w:r>
      <w:r w:rsidR="004F34ED">
        <w:rPr>
          <w:rFonts w:eastAsia="DejaVu Sans Condensed" w:cs="Times New Roman"/>
          <w:b/>
          <w:color w:val="000000"/>
          <w:szCs w:val="28"/>
          <w:lang w:eastAsia="vi-VN"/>
        </w:rPr>
        <w:t>được sửa đổi, bổ sung</w:t>
      </w:r>
    </w:p>
    <w:p w:rsidR="00F45A57" w:rsidRPr="00F45A57" w:rsidRDefault="00F45A57" w:rsidP="00F45A57">
      <w:pPr>
        <w:widowControl w:val="0"/>
        <w:spacing w:before="0" w:after="0"/>
        <w:ind w:firstLine="0"/>
        <w:jc w:val="center"/>
        <w:rPr>
          <w:rFonts w:eastAsia="DejaVu Sans Condensed" w:cs="Times New Roman"/>
          <w:b/>
          <w:color w:val="000000"/>
          <w:szCs w:val="28"/>
          <w:lang w:eastAsia="vi-VN"/>
        </w:rPr>
      </w:pPr>
      <w:r>
        <w:rPr>
          <w:rFonts w:eastAsia="DejaVu Sans Condensed" w:cs="Times New Roman"/>
          <w:b/>
          <w:color w:val="000000"/>
          <w:szCs w:val="28"/>
          <w:lang w:eastAsia="vi-VN"/>
        </w:rPr>
        <w:t xml:space="preserve">và bị bãi bỏ </w:t>
      </w:r>
      <w:r w:rsidR="00F82E64" w:rsidRPr="00834729">
        <w:rPr>
          <w:rFonts w:ascii="Times New Roman Bold" w:eastAsia="DejaVu Sans Condensed" w:hAnsi="Times New Roman Bold" w:cs="Times New Roman"/>
          <w:b/>
          <w:color w:val="000000"/>
          <w:szCs w:val="28"/>
          <w:lang w:eastAsia="vi-VN"/>
        </w:rPr>
        <w:t xml:space="preserve">trong </w:t>
      </w:r>
      <w:r w:rsidR="00171842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val="vi-VN" w:eastAsia="vi-VN"/>
        </w:rPr>
        <w:t xml:space="preserve">lĩnh vực </w:t>
      </w:r>
      <w:r w:rsidR="007F7FE0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quả</w:t>
      </w:r>
      <w:r w:rsidR="00E327C4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n lý</w:t>
      </w:r>
      <w:r w:rsidR="00834729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 xml:space="preserve"> </w:t>
      </w:r>
      <w:r w:rsidR="00171842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xuất nhập cảnh</w:t>
      </w:r>
    </w:p>
    <w:p w:rsidR="00171842" w:rsidRPr="00F45A57" w:rsidRDefault="00171842" w:rsidP="00F45A57">
      <w:pPr>
        <w:widowControl w:val="0"/>
        <w:spacing w:before="0" w:after="0"/>
        <w:ind w:firstLine="0"/>
        <w:jc w:val="center"/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</w:pPr>
      <w:r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val="vi-VN" w:eastAsia="vi-VN"/>
        </w:rPr>
        <w:t>thuộ</w:t>
      </w:r>
      <w:r w:rsidR="00834729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val="vi-VN" w:eastAsia="vi-VN"/>
        </w:rPr>
        <w:t>c</w:t>
      </w:r>
      <w:r w:rsidR="00F06380" w:rsidRPr="00A94550">
        <w:rPr>
          <w:rFonts w:asciiTheme="minorHAnsi" w:eastAsia="DejaVu Sans Condensed" w:hAnsiTheme="minorHAnsi" w:cs="Times New Roman"/>
          <w:b/>
          <w:color w:val="000000"/>
          <w:spacing w:val="-2"/>
          <w:szCs w:val="28"/>
          <w:lang w:eastAsia="vi-VN"/>
        </w:rPr>
        <w:t xml:space="preserve"> </w:t>
      </w:r>
      <w:r w:rsidR="00E327C4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thẩm quyền</w:t>
      </w:r>
      <w:r w:rsidR="00F45A57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 xml:space="preserve"> </w:t>
      </w:r>
      <w:r w:rsidR="00457793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giả</w:t>
      </w:r>
      <w:r w:rsidR="00937741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i quyết</w:t>
      </w:r>
      <w:r w:rsidR="00834729"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 xml:space="preserve"> </w:t>
      </w:r>
      <w:r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val="vi-VN" w:eastAsia="vi-VN"/>
        </w:rPr>
        <w:t xml:space="preserve">của Bộ </w:t>
      </w:r>
      <w:r w:rsidRPr="00A94550">
        <w:rPr>
          <w:rFonts w:ascii="Times New Roman Bold" w:eastAsia="DejaVu Sans Condensed" w:hAnsi="Times New Roman Bold" w:cs="Times New Roman"/>
          <w:b/>
          <w:color w:val="000000"/>
          <w:spacing w:val="-2"/>
          <w:szCs w:val="28"/>
          <w:lang w:eastAsia="vi-VN"/>
        </w:rPr>
        <w:t>Công an</w:t>
      </w:r>
    </w:p>
    <w:p w:rsidR="00171842" w:rsidRPr="00171842" w:rsidRDefault="00D72BF5" w:rsidP="00084C56">
      <w:pPr>
        <w:widowControl w:val="0"/>
        <w:spacing w:before="480" w:after="360" w:line="360" w:lineRule="exact"/>
        <w:ind w:firstLine="0"/>
        <w:jc w:val="center"/>
        <w:rPr>
          <w:rFonts w:eastAsia="DejaVu Sans Condensed" w:cs="Times New Roman"/>
          <w:b/>
          <w:color w:val="000000"/>
          <w:szCs w:val="28"/>
          <w:lang w:eastAsia="vi-VN"/>
        </w:rPr>
      </w:pPr>
      <w:r>
        <w:rPr>
          <w:rFonts w:eastAsia="DejaVu Sans Condensed" w:cs="Times New Roman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1853564</wp:posOffset>
                </wp:positionH>
                <wp:positionV relativeFrom="paragraph">
                  <wp:posOffset>26670</wp:posOffset>
                </wp:positionV>
                <wp:extent cx="1857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2.1pt" to="292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OtgEAALcDAAAOAAAAZHJzL2Uyb0RvYy54bWysU8FuEzEQvSPxD5bvZJNGpdUqmx5SwQVB&#10;ROkHuN5x1sL2WGOTTf6esZNsESCEql68Hvu9N/PGs6u7g3diD5Qshk4uZnMpIGjsbdh18vHbh3e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" strokecolor="black [3040]"/>
            </w:pict>
          </mc:Fallback>
        </mc:AlternateContent>
      </w:r>
      <w:r w:rsidR="00171842"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 xml:space="preserve">BỘ TRƯỞNG BỘ </w:t>
      </w:r>
      <w:r w:rsidR="00171842">
        <w:rPr>
          <w:rFonts w:eastAsia="DejaVu Sans Condensed" w:cs="Times New Roman"/>
          <w:b/>
          <w:color w:val="000000"/>
          <w:szCs w:val="28"/>
          <w:lang w:eastAsia="vi-VN"/>
        </w:rPr>
        <w:t>CÔNG AN</w:t>
      </w:r>
    </w:p>
    <w:p w:rsidR="00171842" w:rsidRPr="00BB1F15" w:rsidRDefault="00171842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val="vi-VN" w:eastAsia="vi-VN"/>
        </w:rPr>
      </w:pP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 xml:space="preserve">Căn cứ Nghị định số </w:t>
      </w:r>
      <w:r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01/2018/NĐ-CP ngày 06 tháng 8 năm 2018 </w:t>
      </w: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 xml:space="preserve">của Chính phủ quy định </w:t>
      </w:r>
      <w:r w:rsidRPr="00BB1F15">
        <w:rPr>
          <w:rFonts w:eastAsia="DejaVu Sans Condensed" w:cs="Times New Roman"/>
          <w:i/>
          <w:color w:val="000000"/>
          <w:szCs w:val="28"/>
          <w:lang w:eastAsia="vi-VN"/>
        </w:rPr>
        <w:t>c</w:t>
      </w: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hức năng, nhiệm vụ, quyền hạn và cơ cấu tổ chức của Bộ</w:t>
      </w:r>
      <w:r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Công an</w:t>
      </w: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;</w:t>
      </w:r>
    </w:p>
    <w:p w:rsidR="00D14B23" w:rsidRDefault="00171842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eastAsia="vi-VN"/>
        </w:rPr>
      </w:pPr>
      <w:r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Căn cứ Nghị định số 63/2010/NĐ-CP ngày 08 tháng 6 năm 2010 của Chính phủ về kiểm soát thủ tụ</w:t>
      </w:r>
      <w:r w:rsidR="00D14B23">
        <w:rPr>
          <w:rFonts w:eastAsia="DejaVu Sans Condensed" w:cs="Times New Roman"/>
          <w:i/>
          <w:color w:val="000000"/>
          <w:szCs w:val="28"/>
          <w:lang w:val="vi-VN" w:eastAsia="vi-VN"/>
        </w:rPr>
        <w:t>c hành chính</w:t>
      </w:r>
      <w:r w:rsidR="00D14B23">
        <w:rPr>
          <w:rFonts w:eastAsia="DejaVu Sans Condensed" w:cs="Times New Roman"/>
          <w:i/>
          <w:color w:val="000000"/>
          <w:szCs w:val="28"/>
          <w:lang w:eastAsia="vi-VN"/>
        </w:rPr>
        <w:t>;</w:t>
      </w:r>
    </w:p>
    <w:p w:rsidR="00171842" w:rsidRDefault="00D14B23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eastAsia="vi-VN"/>
        </w:rPr>
      </w:pPr>
      <w:r>
        <w:rPr>
          <w:rFonts w:eastAsia="DejaVu Sans Condensed" w:cs="Times New Roman"/>
          <w:i/>
          <w:color w:val="000000"/>
          <w:szCs w:val="28"/>
          <w:lang w:eastAsia="vi-VN"/>
        </w:rPr>
        <w:t xml:space="preserve">Căn cứ 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Nghị định số</w:t>
      </w:r>
      <w:r w:rsidR="00171842"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92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/2017/NĐ-CP ngày</w:t>
      </w:r>
      <w:r w:rsidR="00171842"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07 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tháng</w:t>
      </w:r>
      <w:r w:rsidR="00171842"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8 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năm 2017</w:t>
      </w:r>
      <w:r w:rsidR="00171842" w:rsidRPr="00BB1F15">
        <w:rPr>
          <w:rFonts w:eastAsia="DejaVu Sans Condensed" w:cs="Times New Roman"/>
          <w:i/>
          <w:color w:val="000000"/>
          <w:szCs w:val="28"/>
          <w:lang w:eastAsia="vi-VN"/>
        </w:rPr>
        <w:t xml:space="preserve"> </w:t>
      </w:r>
      <w:r w:rsidR="00171842" w:rsidRPr="00BB1F15">
        <w:rPr>
          <w:rFonts w:eastAsia="DejaVu Sans Condensed" w:cs="Times New Roman"/>
          <w:i/>
          <w:color w:val="000000"/>
          <w:szCs w:val="28"/>
          <w:lang w:val="vi-VN" w:eastAsia="vi-VN"/>
        </w:rPr>
        <w:t>của Chính phủ sửa đổi, bổ sung một số điều của các nghị định liên quan đến kiểm soát thủ tục hành chính;</w:t>
      </w:r>
    </w:p>
    <w:p w:rsidR="008028DD" w:rsidRPr="00035F52" w:rsidRDefault="008028DD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eastAsia="vi-VN"/>
        </w:rPr>
      </w:pPr>
      <w:r w:rsidRPr="00035F52">
        <w:rPr>
          <w:rFonts w:eastAsia="DejaVu Sans Condensed" w:cs="Times New Roman"/>
          <w:i/>
          <w:color w:val="000000"/>
          <w:szCs w:val="28"/>
          <w:lang w:eastAsia="vi-VN"/>
        </w:rPr>
        <w:t>Căn cứ Thông tư số 02/2017/TT-VPCP ngày 31/10/2017 của Văn phòng Chính phủ hướng dẫn về nghiệp vụ kiểm soát thủ tục hành chính;</w:t>
      </w:r>
    </w:p>
    <w:p w:rsidR="00171842" w:rsidRPr="00D603D2" w:rsidRDefault="0001107F" w:rsidP="00A962FD">
      <w:pPr>
        <w:widowControl w:val="0"/>
        <w:ind w:firstLine="720"/>
        <w:rPr>
          <w:rFonts w:eastAsia="DejaVu Sans Condensed" w:cs="Times New Roman"/>
          <w:i/>
          <w:color w:val="000000"/>
          <w:szCs w:val="28"/>
          <w:lang w:val="vi-VN" w:eastAsia="vi-VN"/>
        </w:rPr>
      </w:pPr>
      <w:r w:rsidRPr="006A43FE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>Theo</w:t>
      </w:r>
      <w:r w:rsidR="00171842" w:rsidRPr="006A43FE">
        <w:rPr>
          <w:rFonts w:eastAsia="DejaVu Sans Condensed" w:cs="Times New Roman"/>
          <w:i/>
          <w:color w:val="000000"/>
          <w:spacing w:val="4"/>
          <w:szCs w:val="28"/>
          <w:lang w:val="vi-VN" w:eastAsia="vi-VN"/>
        </w:rPr>
        <w:t xml:space="preserve"> đề nghị của Cục trưởng Cục</w:t>
      </w:r>
      <w:r w:rsidR="009A1C47" w:rsidRPr="006A43FE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 xml:space="preserve"> Quản lý xuất nhập cảnh</w:t>
      </w:r>
      <w:r w:rsidR="00E327C4" w:rsidRPr="006A43FE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 xml:space="preserve"> tại Tờ trình số</w:t>
      </w:r>
      <w:r w:rsidR="00D603D2" w:rsidRPr="006A43FE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 xml:space="preserve"> </w:t>
      </w:r>
      <w:r w:rsidR="009356E1">
        <w:rPr>
          <w:rFonts w:eastAsia="DejaVu Sans Condensed" w:cs="Times New Roman"/>
          <w:i/>
          <w:color w:val="000000"/>
          <w:spacing w:val="4"/>
          <w:szCs w:val="28"/>
          <w:lang w:eastAsia="vi-VN"/>
        </w:rPr>
        <w:t>…………</w:t>
      </w:r>
      <w:r w:rsidR="008028DD">
        <w:rPr>
          <w:rFonts w:eastAsia="DejaVu Sans Condensed" w:cs="Times New Roman"/>
          <w:i/>
          <w:color w:val="000000"/>
          <w:szCs w:val="28"/>
          <w:lang w:eastAsia="vi-VN"/>
        </w:rPr>
        <w:t>/</w:t>
      </w:r>
      <w:r w:rsidR="00100D45" w:rsidRPr="00D603D2">
        <w:rPr>
          <w:rFonts w:eastAsia="DejaVu Sans Condensed" w:cs="Times New Roman"/>
          <w:i/>
          <w:color w:val="000000"/>
          <w:szCs w:val="28"/>
          <w:lang w:eastAsia="vi-VN"/>
        </w:rPr>
        <w:t>TT</w:t>
      </w:r>
      <w:r w:rsidR="006A43FE">
        <w:rPr>
          <w:rFonts w:eastAsia="DejaVu Sans Condensed" w:cs="Times New Roman"/>
          <w:i/>
          <w:color w:val="000000"/>
          <w:szCs w:val="28"/>
          <w:lang w:eastAsia="vi-VN"/>
        </w:rPr>
        <w:t>r-QLXNC</w:t>
      </w:r>
      <w:r w:rsidR="006A160C" w:rsidRPr="00D603D2">
        <w:rPr>
          <w:rFonts w:eastAsia="DejaVu Sans Condensed" w:cs="Times New Roman"/>
          <w:i/>
          <w:color w:val="000000"/>
          <w:szCs w:val="28"/>
          <w:lang w:eastAsia="vi-VN"/>
        </w:rPr>
        <w:t xml:space="preserve"> ngày</w:t>
      </w:r>
      <w:r w:rsidR="000A2C9F">
        <w:rPr>
          <w:rFonts w:eastAsia="DejaVu Sans Condensed" w:cs="Times New Roman"/>
          <w:i/>
          <w:color w:val="000000"/>
          <w:szCs w:val="28"/>
          <w:lang w:eastAsia="vi-VN"/>
        </w:rPr>
        <w:t xml:space="preserve"> </w:t>
      </w:r>
      <w:r w:rsidR="009356E1">
        <w:rPr>
          <w:rFonts w:eastAsia="DejaVu Sans Condensed" w:cs="Times New Roman"/>
          <w:i/>
          <w:color w:val="000000"/>
          <w:szCs w:val="28"/>
          <w:lang w:eastAsia="vi-VN"/>
        </w:rPr>
        <w:t>…..</w:t>
      </w:r>
      <w:r w:rsidR="000A2C9F">
        <w:rPr>
          <w:rFonts w:eastAsia="DejaVu Sans Condensed" w:cs="Times New Roman"/>
          <w:i/>
          <w:color w:val="000000"/>
          <w:szCs w:val="28"/>
          <w:lang w:eastAsia="vi-VN"/>
        </w:rPr>
        <w:t xml:space="preserve"> </w:t>
      </w:r>
      <w:r w:rsidR="00F642F0" w:rsidRPr="00D603D2">
        <w:rPr>
          <w:rFonts w:eastAsia="DejaVu Sans Condensed" w:cs="Times New Roman"/>
          <w:i/>
          <w:color w:val="000000"/>
          <w:szCs w:val="28"/>
          <w:lang w:eastAsia="vi-VN"/>
        </w:rPr>
        <w:t>tháng</w:t>
      </w:r>
      <w:r w:rsidR="00EE764C">
        <w:rPr>
          <w:rFonts w:eastAsia="DejaVu Sans Condensed" w:cs="Times New Roman"/>
          <w:i/>
          <w:color w:val="000000"/>
          <w:szCs w:val="28"/>
          <w:lang w:eastAsia="vi-VN"/>
        </w:rPr>
        <w:t xml:space="preserve"> </w:t>
      </w:r>
      <w:r w:rsidR="00E74937">
        <w:rPr>
          <w:rFonts w:eastAsia="DejaVu Sans Condensed" w:cs="Times New Roman"/>
          <w:i/>
          <w:color w:val="000000"/>
          <w:szCs w:val="28"/>
          <w:lang w:eastAsia="vi-VN"/>
        </w:rPr>
        <w:t xml:space="preserve">8 </w:t>
      </w:r>
      <w:bookmarkStart w:id="0" w:name="_GoBack"/>
      <w:bookmarkEnd w:id="0"/>
      <w:r w:rsidR="00E327C4" w:rsidRPr="00D603D2">
        <w:rPr>
          <w:rFonts w:eastAsia="DejaVu Sans Condensed" w:cs="Times New Roman"/>
          <w:i/>
          <w:color w:val="000000"/>
          <w:szCs w:val="28"/>
          <w:lang w:eastAsia="vi-VN"/>
        </w:rPr>
        <w:t>năm 202</w:t>
      </w:r>
      <w:r w:rsidR="00215700">
        <w:rPr>
          <w:rFonts w:eastAsia="DejaVu Sans Condensed" w:cs="Times New Roman"/>
          <w:i/>
          <w:color w:val="000000"/>
          <w:szCs w:val="28"/>
          <w:lang w:eastAsia="vi-VN"/>
        </w:rPr>
        <w:t>3</w:t>
      </w:r>
      <w:r w:rsidR="00E327C4" w:rsidRPr="00D603D2">
        <w:rPr>
          <w:rFonts w:eastAsia="DejaVu Sans Condensed" w:cs="Times New Roman"/>
          <w:i/>
          <w:color w:val="000000"/>
          <w:szCs w:val="28"/>
          <w:lang w:eastAsia="vi-VN"/>
        </w:rPr>
        <w:t>.</w:t>
      </w:r>
    </w:p>
    <w:p w:rsidR="00171842" w:rsidRPr="00171842" w:rsidRDefault="00171842" w:rsidP="00EC1201">
      <w:pPr>
        <w:widowControl w:val="0"/>
        <w:spacing w:before="320" w:after="320" w:line="360" w:lineRule="exact"/>
        <w:ind w:firstLine="720"/>
        <w:jc w:val="center"/>
        <w:rPr>
          <w:rFonts w:eastAsia="DejaVu Sans Condensed" w:cs="Times New Roman"/>
          <w:b/>
          <w:color w:val="000000"/>
          <w:szCs w:val="28"/>
          <w:lang w:val="vi-VN"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QUYẾT ĐỊNH:</w:t>
      </w:r>
    </w:p>
    <w:p w:rsidR="00171842" w:rsidRPr="00171842" w:rsidRDefault="00171842" w:rsidP="00A962FD">
      <w:pPr>
        <w:widowControl w:val="0"/>
        <w:ind w:firstLine="720"/>
        <w:rPr>
          <w:rFonts w:eastAsia="DejaVu Sans Condensed" w:cs="Times New Roman"/>
          <w:color w:val="000000"/>
          <w:szCs w:val="28"/>
          <w:lang w:val="vi-VN"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Điều 1.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Công bố kèm theo Quyết định này </w:t>
      </w:r>
      <w:r w:rsidR="00D47644">
        <w:rPr>
          <w:rFonts w:eastAsia="DejaVu Sans Condensed" w:cs="Times New Roman"/>
          <w:color w:val="000000"/>
          <w:szCs w:val="28"/>
          <w:lang w:eastAsia="vi-VN"/>
        </w:rPr>
        <w:t>29</w:t>
      </w:r>
      <w:r w:rsidR="00215700">
        <w:rPr>
          <w:rFonts w:eastAsia="DejaVu Sans Condensed" w:cs="Times New Roman"/>
          <w:color w:val="000000"/>
          <w:szCs w:val="28"/>
          <w:lang w:eastAsia="vi-VN"/>
        </w:rPr>
        <w:t xml:space="preserve"> 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thủ tục hành </w:t>
      </w:r>
      <w:r w:rsidR="00F45A57">
        <w:rPr>
          <w:rFonts w:eastAsia="DejaVu Sans Condensed" w:cs="Times New Roman"/>
          <w:color w:val="000000"/>
          <w:szCs w:val="28"/>
          <w:lang w:eastAsia="vi-VN"/>
        </w:rPr>
        <w:t xml:space="preserve">chính được sửa đổi, bổ sung </w:t>
      </w:r>
      <w:r w:rsidR="00A94550">
        <w:rPr>
          <w:rFonts w:eastAsia="DejaVu Sans Condensed" w:cs="Times New Roman"/>
          <w:color w:val="000000"/>
          <w:szCs w:val="28"/>
          <w:lang w:eastAsia="vi-VN"/>
        </w:rPr>
        <w:t>và 0</w:t>
      </w:r>
      <w:r w:rsidR="00F45A57">
        <w:rPr>
          <w:rFonts w:eastAsia="DejaVu Sans Condensed" w:cs="Times New Roman"/>
          <w:color w:val="000000"/>
          <w:szCs w:val="28"/>
          <w:lang w:eastAsia="vi-VN"/>
        </w:rPr>
        <w:t>2</w:t>
      </w:r>
      <w:r w:rsidR="00A94550">
        <w:rPr>
          <w:rFonts w:eastAsia="DejaVu Sans Condensed" w:cs="Times New Roman"/>
          <w:color w:val="000000"/>
          <w:szCs w:val="28"/>
          <w:lang w:eastAsia="vi-VN"/>
        </w:rPr>
        <w:t xml:space="preserve"> thủ tục hành chính </w:t>
      </w:r>
      <w:r w:rsidR="00F45A57">
        <w:rPr>
          <w:rFonts w:eastAsia="DejaVu Sans Condensed" w:cs="Times New Roman"/>
          <w:color w:val="000000"/>
          <w:szCs w:val="28"/>
          <w:lang w:eastAsia="vi-VN"/>
        </w:rPr>
        <w:t xml:space="preserve">bị bãi bỏ </w:t>
      </w:r>
      <w:r w:rsidR="007F7FE0">
        <w:rPr>
          <w:rFonts w:eastAsia="DejaVu Sans Condensed" w:cs="Times New Roman"/>
          <w:color w:val="000000"/>
          <w:szCs w:val="28"/>
          <w:lang w:eastAsia="vi-VN"/>
        </w:rPr>
        <w:t xml:space="preserve">trong 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>lĩnh vự</w:t>
      </w:r>
      <w:r>
        <w:rPr>
          <w:rFonts w:eastAsia="DejaVu Sans Condensed" w:cs="Times New Roman"/>
          <w:color w:val="000000"/>
          <w:szCs w:val="28"/>
          <w:lang w:val="vi-VN" w:eastAsia="vi-VN"/>
        </w:rPr>
        <w:t xml:space="preserve">c </w:t>
      </w:r>
      <w:r>
        <w:rPr>
          <w:rFonts w:eastAsia="DejaVu Sans Condensed" w:cs="Times New Roman"/>
          <w:color w:val="000000"/>
          <w:szCs w:val="28"/>
          <w:lang w:eastAsia="vi-VN"/>
        </w:rPr>
        <w:t>quản lý xuất nhập cảnh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thuộc </w:t>
      </w:r>
      <w:r w:rsidR="00D14B23">
        <w:rPr>
          <w:rFonts w:eastAsia="DejaVu Sans Condensed" w:cs="Times New Roman"/>
          <w:color w:val="000000"/>
          <w:szCs w:val="28"/>
          <w:lang w:eastAsia="vi-VN"/>
        </w:rPr>
        <w:t xml:space="preserve">thẩm quyền giải quyết 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>của Bộ</w:t>
      </w:r>
      <w:r>
        <w:rPr>
          <w:rFonts w:eastAsia="DejaVu Sans Condensed" w:cs="Times New Roman"/>
          <w:color w:val="000000"/>
          <w:szCs w:val="28"/>
          <w:lang w:eastAsia="vi-VN"/>
        </w:rPr>
        <w:t xml:space="preserve"> Công an</w:t>
      </w:r>
      <w:r w:rsidR="00EA0CAC">
        <w:rPr>
          <w:rFonts w:eastAsia="DejaVu Sans Condensed" w:cs="Times New Roman"/>
          <w:color w:val="000000"/>
          <w:szCs w:val="28"/>
          <w:lang w:eastAsia="vi-VN"/>
        </w:rPr>
        <w:t xml:space="preserve"> </w:t>
      </w:r>
      <w:r w:rsidR="00EA0CAC" w:rsidRPr="00EA0CAC">
        <w:rPr>
          <w:rFonts w:eastAsia="DejaVu Sans Condensed" w:cs="Times New Roman"/>
          <w:i/>
          <w:color w:val="000000"/>
          <w:szCs w:val="28"/>
          <w:lang w:eastAsia="vi-VN"/>
        </w:rPr>
        <w:t>(có danh mục kèm theo)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>.</w:t>
      </w:r>
    </w:p>
    <w:p w:rsidR="00171842" w:rsidRPr="00D603D2" w:rsidRDefault="00171842" w:rsidP="00A962FD">
      <w:pPr>
        <w:widowControl w:val="0"/>
        <w:ind w:firstLine="720"/>
        <w:rPr>
          <w:rFonts w:eastAsia="DejaVu Sans Condensed" w:cs="Times New Roman"/>
          <w:color w:val="000000"/>
          <w:szCs w:val="28"/>
          <w:lang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Điều 2.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Quyết định này có hiệu lực thi hành kể từ</w:t>
      </w:r>
      <w:r w:rsidR="007F7FE0">
        <w:rPr>
          <w:rFonts w:eastAsia="DejaVu Sans Condensed" w:cs="Times New Roman"/>
          <w:color w:val="000000"/>
          <w:szCs w:val="28"/>
          <w:lang w:val="vi-VN" w:eastAsia="vi-VN"/>
        </w:rPr>
        <w:t xml:space="preserve"> ngày</w:t>
      </w:r>
      <w:r w:rsidR="00C657F8">
        <w:rPr>
          <w:rFonts w:eastAsia="DejaVu Sans Condensed" w:cs="Times New Roman"/>
          <w:color w:val="000000"/>
          <w:szCs w:val="28"/>
          <w:lang w:eastAsia="vi-VN"/>
        </w:rPr>
        <w:t xml:space="preserve"> ký</w:t>
      </w:r>
      <w:r w:rsidRPr="00171842">
        <w:rPr>
          <w:rFonts w:eastAsia="DejaVu Sans Condensed" w:cs="Times New Roman"/>
          <w:i/>
          <w:color w:val="000000"/>
          <w:szCs w:val="28"/>
          <w:lang w:val="vi-VN" w:eastAsia="vi-VN"/>
        </w:rPr>
        <w:t>.</w:t>
      </w:r>
    </w:p>
    <w:p w:rsidR="00171842" w:rsidRPr="00171842" w:rsidRDefault="00171842" w:rsidP="00A962FD">
      <w:pPr>
        <w:widowControl w:val="0"/>
        <w:spacing w:after="240"/>
        <w:ind w:firstLine="720"/>
        <w:rPr>
          <w:rFonts w:eastAsia="DejaVu Sans Condensed" w:cs="Times New Roman"/>
          <w:color w:val="000000"/>
          <w:szCs w:val="28"/>
          <w:lang w:eastAsia="vi-VN"/>
        </w:rPr>
      </w:pPr>
      <w:r w:rsidRPr="00171842">
        <w:rPr>
          <w:rFonts w:eastAsia="DejaVu Sans Condensed" w:cs="Times New Roman"/>
          <w:b/>
          <w:color w:val="000000"/>
          <w:szCs w:val="28"/>
          <w:lang w:val="vi-VN" w:eastAsia="vi-VN"/>
        </w:rPr>
        <w:t>Điều 3.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</w:t>
      </w:r>
      <w:r w:rsidR="007F7FE0">
        <w:rPr>
          <w:rFonts w:eastAsia="DejaVu Sans Condensed" w:cs="Times New Roman"/>
          <w:color w:val="000000"/>
          <w:szCs w:val="28"/>
          <w:lang w:eastAsia="vi-VN"/>
        </w:rPr>
        <w:t xml:space="preserve">Thủ trưởng các đơn vị </w:t>
      </w:r>
      <w:r w:rsidR="007F7FE0" w:rsidRPr="00BF45C8">
        <w:rPr>
          <w:rFonts w:eastAsia="DejaVu Sans Condensed" w:cs="Times New Roman"/>
          <w:color w:val="000000"/>
          <w:szCs w:val="28"/>
          <w:lang w:eastAsia="vi-VN"/>
        </w:rPr>
        <w:t>thuộc</w:t>
      </w:r>
      <w:r w:rsidR="00BF45C8" w:rsidRPr="00BF45C8">
        <w:rPr>
          <w:rFonts w:eastAsia="DejaVu Sans Condensed" w:cs="Times New Roman"/>
          <w:color w:val="000000"/>
          <w:szCs w:val="28"/>
          <w:lang w:eastAsia="vi-VN"/>
        </w:rPr>
        <w:t xml:space="preserve"> </w:t>
      </w:r>
      <w:r w:rsidR="008028DD">
        <w:rPr>
          <w:rFonts w:eastAsia="DejaVu Sans Condensed" w:cs="Times New Roman"/>
          <w:color w:val="000000"/>
          <w:szCs w:val="28"/>
          <w:lang w:eastAsia="vi-VN"/>
        </w:rPr>
        <w:t>cơ quan Bộ</w:t>
      </w:r>
      <w:r w:rsidR="007F7FE0">
        <w:rPr>
          <w:rFonts w:eastAsia="DejaVu Sans Condensed" w:cs="Times New Roman"/>
          <w:color w:val="000000"/>
          <w:szCs w:val="28"/>
          <w:lang w:eastAsia="vi-VN"/>
        </w:rPr>
        <w:t xml:space="preserve">; Giám đốc Công an các tỉnh, thành phố trực thuộc Trung ương và các </w:t>
      </w:r>
      <w:r w:rsidR="00D14B23">
        <w:rPr>
          <w:rFonts w:eastAsia="DejaVu Sans Condensed" w:cs="Times New Roman"/>
          <w:color w:val="000000"/>
          <w:szCs w:val="28"/>
          <w:lang w:eastAsia="vi-VN"/>
        </w:rPr>
        <w:t>cơ quan, tổ chức, cá nhân</w:t>
      </w:r>
      <w:r w:rsidRPr="00171842">
        <w:rPr>
          <w:rFonts w:eastAsia="DejaVu Sans Condensed" w:cs="Times New Roman"/>
          <w:color w:val="000000"/>
          <w:szCs w:val="28"/>
          <w:lang w:val="vi-VN" w:eastAsia="vi-VN"/>
        </w:rPr>
        <w:t xml:space="preserve"> có liên quan chịu trách nhiệm thi hành Quyết định này./.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171842" w:rsidRPr="00171842" w:rsidTr="000E71E1">
        <w:tc>
          <w:tcPr>
            <w:tcW w:w="5070" w:type="dxa"/>
          </w:tcPr>
          <w:p w:rsidR="007F7FE0" w:rsidRDefault="00171842" w:rsidP="00F0480D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b/>
                <w:i/>
                <w:color w:val="000000"/>
                <w:sz w:val="24"/>
                <w:szCs w:val="24"/>
                <w:lang w:eastAsia="vi-VN"/>
              </w:rPr>
            </w:pPr>
            <w:r w:rsidRPr="00171842">
              <w:rPr>
                <w:rFonts w:eastAsia="DejaVu Sans Condensed"/>
                <w:b/>
                <w:i/>
                <w:color w:val="000000"/>
                <w:sz w:val="24"/>
                <w:szCs w:val="24"/>
                <w:lang w:val="vi-VN" w:eastAsia="vi-VN"/>
              </w:rPr>
              <w:t>Nơi nhận:</w:t>
            </w:r>
          </w:p>
          <w:p w:rsidR="007F7FE0" w:rsidRDefault="007F7FE0" w:rsidP="00F0480D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</w:pPr>
            <w:r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Văn phòng Chính phủ;</w:t>
            </w:r>
          </w:p>
          <w:p w:rsidR="000E71E1" w:rsidRPr="00EC7237" w:rsidRDefault="000E71E1" w:rsidP="00F0480D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</w:pPr>
            <w:r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Đồng chí Bộ trưởng;</w:t>
            </w:r>
          </w:p>
          <w:p w:rsidR="00BB1F15" w:rsidRPr="00EC7237" w:rsidRDefault="00EC7237" w:rsidP="007F7FE0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</w:pPr>
            <w:r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 xml:space="preserve">- Các đồng chí </w:t>
            </w:r>
            <w:r w:rsidR="007F7FE0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Thứ trưởng;</w:t>
            </w:r>
            <w:r w:rsidR="00171842" w:rsidRPr="00EC7237">
              <w:rPr>
                <w:rFonts w:eastAsia="DejaVu Sans Condensed"/>
                <w:b/>
                <w:i/>
                <w:color w:val="000000"/>
                <w:sz w:val="22"/>
                <w:szCs w:val="22"/>
                <w:lang w:val="vi-VN" w:eastAsia="vi-VN"/>
              </w:rPr>
              <w:br/>
            </w:r>
            <w:r w:rsidR="00171842" w:rsidRPr="00EC7237">
              <w:rPr>
                <w:rFonts w:eastAsia="DejaVu Sans Condensed"/>
                <w:color w:val="000000"/>
                <w:sz w:val="22"/>
                <w:szCs w:val="22"/>
                <w:lang w:val="vi-VN" w:eastAsia="vi-VN"/>
              </w:rPr>
              <w:t xml:space="preserve">- </w:t>
            </w:r>
            <w:r w:rsidR="00171842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Như Điề</w:t>
            </w:r>
            <w:r w:rsidR="007F7FE0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u 3;</w:t>
            </w:r>
          </w:p>
          <w:p w:rsidR="00C60DCE" w:rsidRDefault="00BB1F15" w:rsidP="007F7FE0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</w:pPr>
            <w:r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Cổ</w:t>
            </w:r>
            <w:r w:rsidR="00D14B23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ng thông tin điện</w:t>
            </w:r>
            <w:r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 xml:space="preserve"> tử</w:t>
            </w:r>
            <w:r w:rsidR="00D14B23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 xml:space="preserve"> Bộ Công an</w:t>
            </w:r>
            <w:r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;</w:t>
            </w:r>
          </w:p>
          <w:p w:rsidR="00171842" w:rsidRPr="00171842" w:rsidRDefault="00C60DCE" w:rsidP="007F7FE0">
            <w:pPr>
              <w:widowControl w:val="0"/>
              <w:shd w:val="clear" w:color="auto" w:fill="FFFFFF"/>
              <w:spacing w:line="240" w:lineRule="atLeast"/>
              <w:rPr>
                <w:rFonts w:eastAsia="DejaVu Sans Condensed"/>
                <w:color w:val="000000"/>
                <w:sz w:val="28"/>
                <w:szCs w:val="28"/>
                <w:lang w:eastAsia="vi-VN"/>
              </w:rPr>
            </w:pPr>
            <w:r w:rsidRPr="00035F52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C</w:t>
            </w:r>
            <w:r w:rsidR="00C55FBD" w:rsidRPr="00035F52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ổ</w:t>
            </w:r>
            <w:r w:rsidRPr="00035F52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ng dịch vụ công Bộ Công an;</w:t>
            </w:r>
            <w:r w:rsidR="00EC7237" w:rsidRPr="00035F52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br/>
            </w:r>
            <w:r w:rsid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- Lưu: VT, QLXNC (P1)</w:t>
            </w:r>
            <w:r w:rsidR="007F7FE0" w:rsidRPr="00EC7237">
              <w:rPr>
                <w:rFonts w:eastAsia="DejaVu Sans Condensed"/>
                <w:color w:val="000000"/>
                <w:sz w:val="22"/>
                <w:szCs w:val="22"/>
                <w:lang w:eastAsia="vi-VN"/>
              </w:rPr>
              <w:t>.</w:t>
            </w:r>
          </w:p>
        </w:tc>
        <w:tc>
          <w:tcPr>
            <w:tcW w:w="4394" w:type="dxa"/>
          </w:tcPr>
          <w:p w:rsidR="000E71E1" w:rsidRDefault="00171842" w:rsidP="002574D1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</w:pPr>
            <w:r w:rsidRPr="00171842"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>BỘ TRƯỞ</w:t>
            </w:r>
            <w:r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 xml:space="preserve">NG </w:t>
            </w:r>
          </w:p>
          <w:p w:rsidR="00171842" w:rsidRDefault="00171842" w:rsidP="002574D1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DejaVu Sans Condensed"/>
                <w:b/>
                <w:i/>
                <w:color w:val="000000"/>
                <w:sz w:val="28"/>
                <w:szCs w:val="28"/>
                <w:lang w:eastAsia="vi-VN"/>
              </w:rPr>
            </w:pPr>
            <w:r w:rsidRPr="00171842"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br/>
            </w:r>
          </w:p>
          <w:p w:rsidR="002574D1" w:rsidRPr="00AF6B14" w:rsidRDefault="004F34ED" w:rsidP="003D76C4">
            <w:pPr>
              <w:widowControl w:val="0"/>
              <w:shd w:val="clear" w:color="auto" w:fill="FFFFFF"/>
              <w:spacing w:before="840" w:line="240" w:lineRule="atLeast"/>
              <w:jc w:val="center"/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eastAsia="DejaVu Sans Condensed"/>
                <w:b/>
                <w:color w:val="000000"/>
                <w:sz w:val="28"/>
                <w:szCs w:val="28"/>
                <w:lang w:eastAsia="vi-VN"/>
              </w:rPr>
              <w:t>Đại tướng Tô Lâm</w:t>
            </w:r>
          </w:p>
        </w:tc>
      </w:tr>
    </w:tbl>
    <w:p w:rsidR="006917F1" w:rsidRDefault="00630472" w:rsidP="00EC1201"/>
    <w:sectPr w:rsidR="006917F1" w:rsidSect="00B668D8">
      <w:pgSz w:w="11907" w:h="16840" w:code="9"/>
      <w:pgMar w:top="1134" w:right="96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72" w:rsidRDefault="00630472" w:rsidP="00D964CD">
      <w:pPr>
        <w:spacing w:before="0" w:after="0"/>
      </w:pPr>
      <w:r>
        <w:separator/>
      </w:r>
    </w:p>
  </w:endnote>
  <w:endnote w:type="continuationSeparator" w:id="0">
    <w:p w:rsidR="00630472" w:rsidRDefault="00630472" w:rsidP="00D964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72" w:rsidRDefault="00630472" w:rsidP="00D964CD">
      <w:pPr>
        <w:spacing w:before="0" w:after="0"/>
      </w:pPr>
      <w:r>
        <w:separator/>
      </w:r>
    </w:p>
  </w:footnote>
  <w:footnote w:type="continuationSeparator" w:id="0">
    <w:p w:rsidR="00630472" w:rsidRDefault="00630472" w:rsidP="00D964C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42"/>
    <w:rsid w:val="0001107F"/>
    <w:rsid w:val="000239A2"/>
    <w:rsid w:val="00033FD2"/>
    <w:rsid w:val="00035F52"/>
    <w:rsid w:val="000515D8"/>
    <w:rsid w:val="00063651"/>
    <w:rsid w:val="000847AD"/>
    <w:rsid w:val="00084C56"/>
    <w:rsid w:val="000A2C9F"/>
    <w:rsid w:val="000A376B"/>
    <w:rsid w:val="000E71E1"/>
    <w:rsid w:val="00100D45"/>
    <w:rsid w:val="00116530"/>
    <w:rsid w:val="00132103"/>
    <w:rsid w:val="00161F08"/>
    <w:rsid w:val="00171842"/>
    <w:rsid w:val="001B4065"/>
    <w:rsid w:val="001B76EC"/>
    <w:rsid w:val="001F3E69"/>
    <w:rsid w:val="00215700"/>
    <w:rsid w:val="002574D1"/>
    <w:rsid w:val="0026648D"/>
    <w:rsid w:val="002C333C"/>
    <w:rsid w:val="00306EE9"/>
    <w:rsid w:val="00336DB8"/>
    <w:rsid w:val="003742D7"/>
    <w:rsid w:val="00376335"/>
    <w:rsid w:val="00394402"/>
    <w:rsid w:val="003A7F27"/>
    <w:rsid w:val="003D76C4"/>
    <w:rsid w:val="003F32ED"/>
    <w:rsid w:val="00412FF8"/>
    <w:rsid w:val="00457793"/>
    <w:rsid w:val="004A647C"/>
    <w:rsid w:val="004F34ED"/>
    <w:rsid w:val="00596863"/>
    <w:rsid w:val="005D1286"/>
    <w:rsid w:val="005D59B5"/>
    <w:rsid w:val="00615C49"/>
    <w:rsid w:val="006211EB"/>
    <w:rsid w:val="0062270F"/>
    <w:rsid w:val="00630472"/>
    <w:rsid w:val="006A160C"/>
    <w:rsid w:val="006A43FE"/>
    <w:rsid w:val="006F1CFA"/>
    <w:rsid w:val="007B1960"/>
    <w:rsid w:val="007F7FE0"/>
    <w:rsid w:val="008028DD"/>
    <w:rsid w:val="00813D60"/>
    <w:rsid w:val="00834729"/>
    <w:rsid w:val="00871732"/>
    <w:rsid w:val="00877655"/>
    <w:rsid w:val="00904F05"/>
    <w:rsid w:val="00925969"/>
    <w:rsid w:val="00932122"/>
    <w:rsid w:val="009356E1"/>
    <w:rsid w:val="00936C01"/>
    <w:rsid w:val="00937741"/>
    <w:rsid w:val="009616F5"/>
    <w:rsid w:val="00975104"/>
    <w:rsid w:val="009A1C47"/>
    <w:rsid w:val="009B60A3"/>
    <w:rsid w:val="009F2FBA"/>
    <w:rsid w:val="009F4314"/>
    <w:rsid w:val="00A12DC0"/>
    <w:rsid w:val="00A40BD8"/>
    <w:rsid w:val="00A62CE5"/>
    <w:rsid w:val="00A70552"/>
    <w:rsid w:val="00A84ADB"/>
    <w:rsid w:val="00A94550"/>
    <w:rsid w:val="00A962FD"/>
    <w:rsid w:val="00AA6D41"/>
    <w:rsid w:val="00AF6B14"/>
    <w:rsid w:val="00B00DFB"/>
    <w:rsid w:val="00B668D8"/>
    <w:rsid w:val="00B8379F"/>
    <w:rsid w:val="00BB1F15"/>
    <w:rsid w:val="00BF45C8"/>
    <w:rsid w:val="00C11038"/>
    <w:rsid w:val="00C33C08"/>
    <w:rsid w:val="00C40B40"/>
    <w:rsid w:val="00C55FBD"/>
    <w:rsid w:val="00C60DCE"/>
    <w:rsid w:val="00C657F8"/>
    <w:rsid w:val="00CA7037"/>
    <w:rsid w:val="00CD3BA9"/>
    <w:rsid w:val="00CF3DAD"/>
    <w:rsid w:val="00D14B23"/>
    <w:rsid w:val="00D47644"/>
    <w:rsid w:val="00D50A18"/>
    <w:rsid w:val="00D603D2"/>
    <w:rsid w:val="00D72BF5"/>
    <w:rsid w:val="00D74FF9"/>
    <w:rsid w:val="00D849E1"/>
    <w:rsid w:val="00D964CD"/>
    <w:rsid w:val="00E13A31"/>
    <w:rsid w:val="00E327C4"/>
    <w:rsid w:val="00E74937"/>
    <w:rsid w:val="00EA0CAC"/>
    <w:rsid w:val="00EC1201"/>
    <w:rsid w:val="00EC7237"/>
    <w:rsid w:val="00ED11FD"/>
    <w:rsid w:val="00ED6049"/>
    <w:rsid w:val="00EE1066"/>
    <w:rsid w:val="00EE764C"/>
    <w:rsid w:val="00F06380"/>
    <w:rsid w:val="00F334C7"/>
    <w:rsid w:val="00F45A57"/>
    <w:rsid w:val="00F642F0"/>
    <w:rsid w:val="00F65E2C"/>
    <w:rsid w:val="00F7103A"/>
    <w:rsid w:val="00F82E64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842"/>
    <w:pPr>
      <w:spacing w:before="0" w:after="0"/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71842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64CD"/>
  </w:style>
  <w:style w:type="paragraph" w:styleId="Footer">
    <w:name w:val="footer"/>
    <w:basedOn w:val="Normal"/>
    <w:link w:val="FooterChar"/>
    <w:uiPriority w:val="99"/>
    <w:unhideWhenUsed/>
    <w:rsid w:val="00D964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842"/>
    <w:pPr>
      <w:spacing w:before="0" w:after="0"/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71842"/>
    <w:pPr>
      <w:spacing w:before="0" w:after="0"/>
      <w:ind w:firstLine="0"/>
      <w:jc w:val="left"/>
    </w:pPr>
    <w:rPr>
      <w:rFonts w:cs="Times New Roman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964CD"/>
  </w:style>
  <w:style w:type="paragraph" w:styleId="Footer">
    <w:name w:val="footer"/>
    <w:basedOn w:val="Normal"/>
    <w:link w:val="FooterChar"/>
    <w:uiPriority w:val="99"/>
    <w:unhideWhenUsed/>
    <w:rsid w:val="00D964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9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2023-08-04T02:09:00Z</cp:lastPrinted>
  <dcterms:created xsi:type="dcterms:W3CDTF">2021-07-09T01:50:00Z</dcterms:created>
  <dcterms:modified xsi:type="dcterms:W3CDTF">2023-08-15T02:43:00Z</dcterms:modified>
</cp:coreProperties>
</file>